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80"/>
        <w:jc w:val="center"/>
        <w:rPr/>
      </w:pPr>
      <w:r>
        <w:rPr>
          <w:b/>
          <w:color w:val="1F5C99"/>
          <w:sz w:val="28"/>
        </w:rPr>
        <w:t>OFERTA ECONÓMICA</w:t>
      </w:r>
    </w:p>
    <w:p>
      <w:pPr>
        <w:pStyle w:val="Normal"/>
        <w:spacing w:before="0" w:after="240"/>
        <w:jc w:val="center"/>
        <w:rPr/>
      </w:pPr>
      <w:r>
        <w:rPr>
          <w:color w:val="1F5C99"/>
          <w:sz w:val="22"/>
        </w:rPr>
        <w:t>Archivo C – Propuesta Económica</w:t>
      </w:r>
    </w:p>
    <w:tbl>
      <w:tblPr>
        <w:tblStyle w:val="TableGrid"/>
        <w:tblW w:w="91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1"/>
        <w:gridCol w:w="4560"/>
      </w:tblGrid>
      <w:tr>
        <w:trPr/>
        <w:tc>
          <w:tcPr>
            <w:tcW w:w="4561" w:type="dxa"/>
            <w:tcBorders/>
            <w:shd w:color="auto" w:fill="E8F0F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8"/>
                <w:szCs w:val="22"/>
                <w:lang w:val="en-US" w:eastAsia="en-US" w:bidi="ar-SA"/>
              </w:rPr>
              <w:t>Referencia del expediente:</w:t>
            </w:r>
          </w:p>
        </w:tc>
        <w:tc>
          <w:tcPr>
            <w:tcW w:w="4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GAIX-ESP-2026-001</w:t>
            </w:r>
          </w:p>
        </w:tc>
      </w:tr>
      <w:tr>
        <w:trPr/>
        <w:tc>
          <w:tcPr>
            <w:tcW w:w="4561" w:type="dxa"/>
            <w:tcBorders/>
            <w:shd w:color="auto" w:fill="E8F0F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8"/>
                <w:szCs w:val="22"/>
                <w:lang w:val="en-US" w:eastAsia="en-US" w:bidi="ar-SA"/>
              </w:rPr>
              <w:t>Entidad convocante:</w:t>
            </w:r>
          </w:p>
        </w:tc>
        <w:tc>
          <w:tcPr>
            <w:tcW w:w="4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Asociación Gaia-X España (CIF: G72514771)</w:t>
            </w:r>
          </w:p>
        </w:tc>
      </w:tr>
      <w:tr>
        <w:trPr/>
        <w:tc>
          <w:tcPr>
            <w:tcW w:w="4561" w:type="dxa"/>
            <w:tcBorders/>
            <w:shd w:color="auto" w:fill="E8F0F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18"/>
                <w:szCs w:val="22"/>
                <w:lang w:val="en-US" w:eastAsia="en-US" w:bidi="ar-SA"/>
              </w:rPr>
              <w:t>Objeto del contrato:</w:t>
            </w:r>
          </w:p>
        </w:tc>
        <w:tc>
          <w:tcPr>
            <w:tcW w:w="4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18"/>
                <w:szCs w:val="22"/>
                <w:lang w:val="en-US" w:eastAsia="en-US" w:bidi="ar-SA"/>
              </w:rPr>
              <w:t>Radiografía Sectorial para el Despliegue de Espacios de Datos en España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Don/Doña [NOMBRE Y APELLIDOS DEL FIRMANTE], con DNI/NIE [DNI/NIE], en calidad de [CARGO], actuando en nombre y representación de la entidad [RAZÓN SOCIAL DE LA EMPRESA] (CIF: [CIF]), PRESENTA la siguiente oferta económica para la licitación GAIX-ESP-2026-001 — «Radiografía Sectorial para el Despliegue de Espacios de Datos en España» — convocada por Asociación Gaia-X España:</w:t>
      </w:r>
    </w:p>
    <w:p>
      <w:pPr>
        <w:pStyle w:val="Normal"/>
        <w:rPr/>
      </w:pPr>
      <w:r>
        <w:rPr/>
      </w:r>
    </w:p>
    <w:p>
      <w:pPr>
        <w:pStyle w:val="Normal"/>
        <w:spacing w:before="240" w:after="80"/>
        <w:rPr/>
      </w:pPr>
      <w:r>
        <w:rPr>
          <w:b/>
          <w:color w:val="1F5C99"/>
          <w:sz w:val="22"/>
        </w:rPr>
        <w:t>IMPORTE DE LA OFERTA</w:t>
      </w:r>
    </w:p>
    <w:tbl>
      <w:tblPr>
        <w:tblStyle w:val="TableGrid"/>
        <w:tblW w:w="912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1"/>
        <w:gridCol w:w="4560"/>
      </w:tblGrid>
      <w:tr>
        <w:trPr/>
        <w:tc>
          <w:tcPr>
            <w:tcW w:w="4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Importe total ofertado (IVA excluido)</w:t>
            </w:r>
          </w:p>
        </w:tc>
        <w:tc>
          <w:tcPr>
            <w:tcW w:w="4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0"/>
                <w:szCs w:val="22"/>
                <w:lang w:val="en-US" w:eastAsia="en-US" w:bidi="ar-SA"/>
              </w:rPr>
              <w:t>[IMPORTE EN CIFRAS] €</w:t>
            </w:r>
          </w:p>
        </w:tc>
      </w:tr>
      <w:tr>
        <w:trPr/>
        <w:tc>
          <w:tcPr>
            <w:tcW w:w="4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Tipo de IVA aplicable</w:t>
            </w:r>
          </w:p>
        </w:tc>
        <w:tc>
          <w:tcPr>
            <w:tcW w:w="4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0"/>
                <w:szCs w:val="22"/>
                <w:lang w:val="en-US" w:eastAsia="en-US" w:bidi="ar-SA"/>
              </w:rPr>
              <w:t>[21 / 0 / exento] %</w:t>
            </w:r>
          </w:p>
        </w:tc>
      </w:tr>
      <w:tr>
        <w:trPr/>
        <w:tc>
          <w:tcPr>
            <w:tcW w:w="456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Importe del IVA</w:t>
            </w:r>
          </w:p>
        </w:tc>
        <w:tc>
          <w:tcPr>
            <w:tcW w:w="456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0"/>
                <w:szCs w:val="22"/>
                <w:lang w:val="en-US" w:eastAsia="en-US" w:bidi="ar-SA"/>
              </w:rPr>
              <w:t>[IMPORTE IVA] €</w:t>
            </w:r>
          </w:p>
        </w:tc>
      </w:tr>
      <w:tr>
        <w:trPr/>
        <w:tc>
          <w:tcPr>
            <w:tcW w:w="4561" w:type="dxa"/>
            <w:tcBorders/>
            <w:shd w:color="auto" w:fill="E8F0F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IMPORTE TOTAL (IVA incluido)</w:t>
            </w:r>
          </w:p>
        </w:tc>
        <w:tc>
          <w:tcPr>
            <w:tcW w:w="4560" w:type="dxa"/>
            <w:tcBorders/>
            <w:shd w:color="auto" w:fill="E8F0F8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b/>
                <w:kern w:val="0"/>
                <w:sz w:val="20"/>
                <w:szCs w:val="22"/>
                <w:lang w:val="en-US" w:eastAsia="en-US" w:bidi="ar-SA"/>
              </w:rPr>
              <w:t>[IMPORTE TOTAL] €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Importe total en letra: </w:t>
      </w:r>
      <w:r>
        <w:rPr/>
        <w:t>[IMPORTE EN LETRA] euros (IVA excluido).</w:t>
      </w:r>
    </w:p>
    <w:p>
      <w:pPr>
        <w:pStyle w:val="Normal"/>
        <w:rPr/>
      </w:pPr>
      <w:r>
        <w:rPr/>
      </w:r>
    </w:p>
    <w:p>
      <w:pPr>
        <w:pStyle w:val="Normal"/>
        <w:spacing w:before="0" w:after="240"/>
        <w:rPr>
          <w:b/>
          <w:color w:val="1F5C99"/>
          <w:sz w:val="22"/>
        </w:rPr>
      </w:pPr>
      <w:r>
        <w:rPr>
          <w:b/>
        </w:rPr>
        <w:t xml:space="preserve">NOTA IMPORTANTE: </w:t>
      </w:r>
      <w:r>
        <w:rPr/>
        <w:t>El presupuesto máximo (base de licitación) es de 125.000,00 € (IVA excluido). Las ofertas que superen dicho importe serán excluidas automáticamente del procedimiento de licitación.</w:t>
      </w:r>
    </w:p>
    <w:p>
      <w:pPr>
        <w:pStyle w:val="Normal"/>
        <w:rPr/>
      </w:pPr>
      <w:r>
        <w:rPr/>
        <w:t>La presente oferta tiene una validez de 90 días naturales a contar desde la fecha límite de presentación (8 de junio de 2026 a las 17:00 horas), período durante el cual el licitador queda vinculado irrevocablemente a sus términos.</w:t>
      </w:r>
    </w:p>
    <w:p>
      <w:pPr>
        <w:pStyle w:val="Normal"/>
        <w:rPr/>
      </w:pPr>
      <w:r>
        <w:rPr/>
      </w:r>
    </w:p>
    <w:p>
      <w:pPr>
        <w:pStyle w:val="Normal"/>
        <w:spacing w:before="240" w:after="80"/>
        <w:rPr/>
      </w:pPr>
      <w:r>
        <w:rPr>
          <w:b/>
          <w:sz w:val="22"/>
        </w:rPr>
        <w:t>FIRMA DEL REPRESENTANTE LEGAL</w:t>
      </w:r>
    </w:p>
    <w:p>
      <w:pPr>
        <w:pStyle w:val="Normal"/>
        <w:spacing w:before="80" w:after="80"/>
        <w:rPr/>
      </w:pPr>
      <w:r>
        <w:rPr>
          <w:b/>
        </w:rPr>
        <w:t xml:space="preserve">Nombre y apellidos: </w:t>
      </w:r>
      <w:r>
        <w:rPr/>
        <w:t>[NOMBRE Y APELLIDOS DEL FIRMANTE]</w:t>
      </w:r>
    </w:p>
    <w:p>
      <w:pPr>
        <w:pStyle w:val="Normal"/>
        <w:spacing w:before="80" w:after="80"/>
        <w:rPr/>
      </w:pPr>
      <w:r>
        <w:rPr>
          <w:b/>
        </w:rPr>
        <w:t xml:space="preserve">Cargo: </w:t>
      </w:r>
      <w:r>
        <w:rPr/>
        <w:t>[CARGO EN LA EMPRESA]</w:t>
      </w:r>
    </w:p>
    <w:p>
      <w:pPr>
        <w:pStyle w:val="Normal"/>
        <w:spacing w:before="80" w:after="80"/>
        <w:rPr/>
      </w:pPr>
      <w:r>
        <w:rPr>
          <w:b/>
        </w:rPr>
        <w:t xml:space="preserve">En nombre de: </w:t>
      </w:r>
      <w:r>
        <w:rPr/>
        <w:t>[RAZÓN SOCIAL DE LA EMPRESA]</w:t>
      </w:r>
    </w:p>
    <w:p>
      <w:pPr>
        <w:pStyle w:val="Normal"/>
        <w:spacing w:before="80" w:after="80"/>
        <w:rPr/>
      </w:pPr>
      <w:r>
        <w:rPr>
          <w:b/>
        </w:rPr>
        <w:t xml:space="preserve">CIF de la empresa: </w:t>
      </w:r>
      <w:r>
        <w:rPr/>
        <w:t>[CIF]</w:t>
      </w:r>
    </w:p>
    <w:p>
      <w:pPr>
        <w:pStyle w:val="Normal"/>
        <w:spacing w:before="80" w:after="80"/>
        <w:rPr/>
      </w:pPr>
      <w:r>
        <w:rPr>
          <w:b/>
        </w:rPr>
        <w:t xml:space="preserve">Lugar y fecha: </w:t>
      </w:r>
      <w:r>
        <w:rPr/>
        <w:t>[CIUDAD], a [DÍA] de [MES] de 2026</w:t>
      </w:r>
    </w:p>
    <w:p>
      <w:pPr>
        <w:pStyle w:val="Normal"/>
        <w:rPr/>
      </w:pPr>
      <w:r>
        <w:rPr/>
      </w:r>
    </w:p>
    <w:p>
      <w:pPr>
        <w:pStyle w:val="Normal"/>
        <w:spacing w:before="400" w:after="200"/>
        <w:rPr/>
      </w:pPr>
      <w:r>
        <w:rPr/>
        <w:t>Firma y sello de la entidad: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before="600" w:after="200"/>
        <w:rPr/>
      </w:pPr>
      <w:r>
        <w:rPr/>
        <w:t>____________________________________________</w:t>
      </w:r>
    </w:p>
    <w:sectPr>
      <w:type w:val="nextPage"/>
      <w:pgSz w:w="12240" w:h="15840"/>
      <w:pgMar w:left="1701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val="bestFit" w:percent="214"/>
  <w:defaultTabStop w:val="720"/>
  <w:mailMerge>
    <w:mainDocumentType w:val="formLetters"/>
    <w:dataType w:val="textFile"/>
    <w:query w:val="SELECT * FROM cointributors.dbo.Sheet1$"/>
  </w:mailMerge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LibreOffice/24.2.7.2$Linux_X86_64 LibreOffice_project/420$Build-2</Application>
  <AppVersion>15.0000</AppVersion>
  <Pages>2</Pages>
  <Words>243</Words>
  <Characters>1381</Characters>
  <CharactersWithSpaces>1598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es-ES</dc:language>
  <cp:lastModifiedBy/>
  <dcterms:modified xsi:type="dcterms:W3CDTF">2026-05-28T18:21:48Z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