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1F5C99"/>
          <w:sz w:val="28"/>
        </w:rPr>
        <w:t>DECLARACIÓN RESPONSABLE DE ESTAR AL CORRIENTE</w:t>
        <w:br/>
        <w:t>DE LAS OBLIGACIONES TRIBUTARIAS</w:t>
        <w:br/>
        <w:t>Y CON LA SEGURIDAD SOCIAL</w:t>
      </w:r>
    </w:p>
    <w:p>
      <w:pPr>
        <w:spacing w:after="240"/>
        <w:jc w:val="center"/>
      </w:pPr>
      <w:r>
        <w:rPr>
          <w:color w:val="1F5C99"/>
          <w:sz w:val="22"/>
        </w:rPr>
        <w:t>Archivo A – Documentación Administrativa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561"/>
        <w:gridCol w:w="4561"/>
      </w:tblGrid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Referencia del expediente: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GAIX-ESP-2026-001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Entidad convocante: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Asociación Gaia-X España (CIF: G72514771)</w:t>
            </w:r>
          </w:p>
        </w:tc>
      </w:tr>
      <w:tr>
        <w:tc>
          <w:tcPr>
            <w:tcW w:type="dxa" w:w="4561"/>
            <w:shd w:val="clear" w:color="auto" w:fill="E8F0F8"/>
          </w:tcPr>
          <w:p>
            <w:r>
              <w:rPr>
                <w:b/>
                <w:sz w:val="18"/>
              </w:rPr>
              <w:t>Objeto del contrato:</w:t>
            </w:r>
          </w:p>
        </w:tc>
        <w:tc>
          <w:tcPr>
            <w:tcW w:type="dxa" w:w="4561"/>
          </w:tcPr>
          <w:p>
            <w:r>
              <w:rPr>
                <w:sz w:val="18"/>
              </w:rPr>
              <w:t>Radiografía Sectorial para el Despliegue de Espacios de Datos en España</w:t>
            </w:r>
          </w:p>
        </w:tc>
      </w:tr>
    </w:tbl>
    <w:p/>
    <w:p>
      <w:r>
        <w:t>Don/Doña [NOMBRE Y APELLIDOS DEL FIRMANTE], con DNI/NIE [DNI/NIE], en calidad de [CARGO], actuando en nombre y representación de la entidad [RAZÓN SOCIAL DE LA EMPRESA] (CIF: [CIF]), con domicilio social en [DIRECCIÓN COMPLETA, CÓDIGO POSTAL, MUNICIPIO, PROVINCIA], en el marco de la licitación con referencia GAIX-ESP-2026-001 convocada por Asociación Gaia-X España, DECLARA RESPONSABLEMENTE:</w:t>
      </w:r>
    </w:p>
    <w:p/>
    <w:p>
      <w:pPr>
        <w:pStyle w:val="ListNumber"/>
        <w:spacing w:after="40"/>
      </w:pPr>
      <w:r>
        <w:rPr>
          <w:b/>
        </w:rPr>
        <w:t>Obligaciones tributarias con la Agencia Tributaria (AEAT)</w:t>
      </w:r>
    </w:p>
    <w:p>
      <w:pPr>
        <w:pStyle w:val="ListBullet"/>
        <w:spacing w:after="80"/>
        <w:ind w:left="850"/>
      </w:pPr>
      <w:r>
        <w:t>Que la entidad [RAZÓN SOCIAL] se encuentra al corriente de sus obligaciones tributarias con la Agencia Estatal de Administración Tributaria (AEAT), no adeudando cantidad alguna en período ejecutivo por ningún concepto tributario gestionado por dicho organismo.</w:t>
      </w:r>
    </w:p>
    <w:p>
      <w:pPr>
        <w:pStyle w:val="ListBullet"/>
        <w:spacing w:after="80"/>
        <w:ind w:left="850"/>
      </w:pPr>
      <w:r>
        <w:t>Que la entidad no está incursa en ningún procedimiento de declaración de concurso de acreedores, ni tiene deudas tributarias en fase ejecutiva frente a la AEAT.</w:t>
      </w:r>
    </w:p>
    <w:p/>
    <w:p>
      <w:pPr>
        <w:pStyle w:val="ListNumber"/>
        <w:spacing w:after="40"/>
      </w:pPr>
      <w:r>
        <w:rPr>
          <w:b/>
        </w:rPr>
        <w:t>Obligaciones con la Tesorería General de la Seguridad Social (TGSS)</w:t>
      </w:r>
    </w:p>
    <w:p>
      <w:pPr>
        <w:pStyle w:val="ListBullet"/>
        <w:spacing w:after="80"/>
        <w:ind w:left="850"/>
      </w:pPr>
      <w:r>
        <w:t>Que la entidad [RAZÓN SOCIAL] se encuentra al corriente en el cumplimiento de sus obligaciones con la Tesorería General de la Seguridad Social, no adeudando cuotas ni recargos en período ejecutivo por ningún concepto de cotización a la Seguridad Social.</w:t>
      </w:r>
    </w:p>
    <w:p>
      <w:pPr>
        <w:pStyle w:val="ListBullet"/>
        <w:spacing w:after="80"/>
        <w:ind w:left="850"/>
      </w:pPr>
      <w:r>
        <w:t>Que la entidad se halla al día en el pago de los seguros sociales correspondientes a sus trabajadores en alta.</w:t>
      </w:r>
    </w:p>
    <w:p/>
    <w:p>
      <w:pPr>
        <w:pStyle w:val="ListNumber"/>
        <w:spacing w:after="40"/>
      </w:pPr>
      <w:r>
        <w:rPr>
          <w:b/>
        </w:rPr>
        <w:t>Obligaciones tributarias autonómicas y locales</w:t>
      </w:r>
    </w:p>
    <w:p>
      <w:pPr>
        <w:pStyle w:val="ListBullet"/>
        <w:spacing w:after="80"/>
        <w:ind w:left="850"/>
      </w:pPr>
      <w:r>
        <w:t>Que la entidad se encuentra igualmente al corriente de las obligaciones tributarias que pudieran derivarse de la normativa autonómica y local aplicable.</w:t>
      </w:r>
    </w:p>
    <w:p/>
    <w:p>
      <w:pPr>
        <w:pStyle w:val="ListNumber"/>
        <w:spacing w:after="40"/>
      </w:pPr>
      <w:r>
        <w:rPr>
          <w:b/>
        </w:rPr>
        <w:t>Ausencia de prohibiciones para contratar</w:t>
      </w:r>
    </w:p>
    <w:p>
      <w:pPr>
        <w:pStyle w:val="ListBullet"/>
        <w:spacing w:after="80"/>
        <w:ind w:left="850"/>
      </w:pPr>
      <w:r>
        <w:t>Que la entidad [RAZÓN SOCIAL] no está incursa en ninguna prohibición para contratar, ni se encuentra en ninguno de los supuestos de incompatibilidad previstos en la normativa vigente que pudiera impedirle participar en el presente procedimiento.</w:t>
      </w:r>
    </w:p>
    <w:p>
      <w:pPr>
        <w:pStyle w:val="ListBullet"/>
        <w:spacing w:after="80"/>
        <w:ind w:left="850"/>
      </w:pPr>
      <w:r>
        <w:t>Que la entidad no ha sido sancionada con la prohibición de contratar por resolución administrativa firme.</w:t>
      </w:r>
    </w:p>
    <w:p/>
    <w:p>
      <w:pPr>
        <w:pStyle w:val="ListNumber"/>
        <w:spacing w:after="40"/>
      </w:pPr>
      <w:r>
        <w:rPr>
          <w:b/>
        </w:rPr>
        <w:t>Compromiso de acreditación documental</w:t>
      </w:r>
    </w:p>
    <w:p>
      <w:pPr>
        <w:pStyle w:val="ListBullet"/>
        <w:spacing w:after="80"/>
        <w:ind w:left="850"/>
      </w:pPr>
      <w:r>
        <w:t>Que el/la declarante se compromete, en caso de resultar adjudicatario/a, a acreditar documentalmente la veracidad de todos los extremos declarados en el presente documento, mediante la aportación de los certificados correspondientes emitidos por la AEAT y la TGSS, en el plazo que sea requerido por la Entidad Convocante.</w:t>
      </w:r>
    </w:p>
    <w:p/>
    <w:p>
      <w:r>
        <w:t>El/la abajo firmante es plenamente consciente de que la falsedad u omisión de datos en la presente declaración puede suponer la exclusión inmediata del procedimiento de licitación, sin perjuicio de las responsabilidades de cualquier orden que pudieran derivarse.</w:t>
      </w:r>
    </w:p>
    <w:p/>
    <w:p>
      <w:pPr>
        <w:spacing w:before="240" w:after="80"/>
      </w:pPr>
      <w:r>
        <w:rPr>
          <w:b/>
          <w:sz w:val="22"/>
        </w:rPr>
        <w:t>FIRMA DEL REPRESENTANTE LEGAL</w:t>
      </w:r>
    </w:p>
    <w:p>
      <w:pPr>
        <w:spacing w:before="80" w:after="80"/>
      </w:pPr>
      <w:r>
        <w:rPr>
          <w:b/>
        </w:rPr>
        <w:t xml:space="preserve">Nombre y apellidos: </w:t>
      </w:r>
      <w:r>
        <w:t>[NOMBRE Y APELLIDOS DEL FIRMANTE]</w:t>
      </w:r>
    </w:p>
    <w:p>
      <w:pPr>
        <w:spacing w:before="80" w:after="80"/>
      </w:pPr>
      <w:r>
        <w:rPr>
          <w:b/>
        </w:rPr>
        <w:t xml:space="preserve">Cargo: </w:t>
      </w:r>
      <w:r>
        <w:t>[CARGO EN LA EMPRESA]</w:t>
      </w:r>
    </w:p>
    <w:p>
      <w:pPr>
        <w:spacing w:before="80" w:after="80"/>
      </w:pPr>
      <w:r>
        <w:rPr>
          <w:b/>
        </w:rPr>
        <w:t xml:space="preserve">En nombre de: </w:t>
      </w:r>
      <w:r>
        <w:t>[RAZÓN SOCIAL DE LA EMPRESA]</w:t>
      </w:r>
    </w:p>
    <w:p>
      <w:pPr>
        <w:spacing w:before="80" w:after="80"/>
      </w:pPr>
      <w:r>
        <w:rPr>
          <w:b/>
        </w:rPr>
        <w:t xml:space="preserve">CIF de la empresa: </w:t>
      </w:r>
      <w:r>
        <w:t>[CIF]</w:t>
      </w:r>
    </w:p>
    <w:p>
      <w:pPr>
        <w:spacing w:before="80" w:after="80"/>
      </w:pPr>
      <w:r>
        <w:rPr>
          <w:b/>
        </w:rPr>
        <w:t xml:space="preserve">Lugar y fecha: </w:t>
      </w:r>
      <w:r>
        <w:t>[CIUDAD], a [DÍA] de [MES] de 2026</w:t>
      </w:r>
    </w:p>
    <w:p/>
    <w:p>
      <w:pPr>
        <w:spacing w:before="400"/>
      </w:pPr>
      <w:r>
        <w:t>Firma y sello de la entidad:</w:t>
      </w:r>
    </w:p>
    <w:p/>
    <w:p/>
    <w:p>
      <w:pPr>
        <w:spacing w:before="600"/>
      </w:pPr>
      <w:r>
        <w:t>____________________________________________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